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C234" w14:textId="77777777" w:rsidR="00C46F29" w:rsidRDefault="00C46F29" w:rsidP="00C46F29">
      <w:pPr>
        <w:jc w:val="center"/>
        <w:rPr>
          <w:rFonts w:ascii="Times New Roman" w:hAnsi="Times New Roman" w:cs="Times New Roman"/>
          <w:b/>
          <w:sz w:val="24"/>
          <w:szCs w:val="24"/>
        </w:rPr>
      </w:pPr>
      <w:r>
        <w:rPr>
          <w:rFonts w:ascii="Times New Roman" w:hAnsi="Times New Roman" w:cs="Times New Roman"/>
          <w:b/>
          <w:sz w:val="24"/>
          <w:szCs w:val="24"/>
        </w:rPr>
        <w:t>ZOOM MEETING OF HAYDON PARISH COUNCIL ON THURSDAY 17</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DECEMBER 2020.</w:t>
      </w:r>
    </w:p>
    <w:p w14:paraId="14462E3E" w14:textId="77777777" w:rsidR="00C46F29" w:rsidRDefault="00C46F29" w:rsidP="00C46F29">
      <w:pPr>
        <w:jc w:val="center"/>
        <w:rPr>
          <w:rFonts w:ascii="Times New Roman" w:hAnsi="Times New Roman" w:cs="Times New Roman"/>
          <w:b/>
          <w:sz w:val="24"/>
          <w:szCs w:val="24"/>
        </w:rPr>
      </w:pPr>
    </w:p>
    <w:p w14:paraId="6368C2FC" w14:textId="77777777" w:rsidR="00C46F29" w:rsidRDefault="00C46F29" w:rsidP="00C46F29">
      <w:pPr>
        <w:rPr>
          <w:rFonts w:ascii="Times New Roman" w:hAnsi="Times New Roman" w:cs="Times New Roman"/>
          <w:sz w:val="24"/>
          <w:szCs w:val="24"/>
        </w:rPr>
      </w:pPr>
      <w:r>
        <w:rPr>
          <w:rFonts w:ascii="Times New Roman" w:hAnsi="Times New Roman" w:cs="Times New Roman"/>
          <w:b/>
          <w:sz w:val="24"/>
          <w:szCs w:val="24"/>
        </w:rPr>
        <w:t xml:space="preserve">Present : </w:t>
      </w:r>
      <w:r>
        <w:rPr>
          <w:rFonts w:ascii="Times New Roman" w:hAnsi="Times New Roman" w:cs="Times New Roman"/>
          <w:sz w:val="24"/>
          <w:szCs w:val="24"/>
        </w:rPr>
        <w:t>Cllrs, E. Charlton, E. Faulks (Chair), B. Howard, J. Keyte, A. Kirsopp, K. Richardson, A. Sharp, R. Snowdon, and J. Thompson; C. McGivern (mins).</w:t>
      </w:r>
    </w:p>
    <w:p w14:paraId="450D1BCF" w14:textId="77777777" w:rsidR="00C46F29" w:rsidRDefault="00C46F29" w:rsidP="00C46F29">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Apologies were received from – </w:t>
      </w:r>
      <w:r>
        <w:rPr>
          <w:rFonts w:ascii="Times New Roman" w:hAnsi="Times New Roman" w:cs="Times New Roman"/>
          <w:sz w:val="24"/>
          <w:szCs w:val="24"/>
        </w:rPr>
        <w:t xml:space="preserve">Cllrs Bates, </w:t>
      </w:r>
      <w:proofErr w:type="spellStart"/>
      <w:r>
        <w:rPr>
          <w:rFonts w:ascii="Times New Roman" w:hAnsi="Times New Roman" w:cs="Times New Roman"/>
          <w:sz w:val="24"/>
          <w:szCs w:val="24"/>
        </w:rPr>
        <w:t>Burrows,and</w:t>
      </w:r>
      <w:proofErr w:type="spellEnd"/>
      <w:r>
        <w:rPr>
          <w:rFonts w:ascii="Times New Roman" w:hAnsi="Times New Roman" w:cs="Times New Roman"/>
          <w:sz w:val="24"/>
          <w:szCs w:val="24"/>
        </w:rPr>
        <w:t xml:space="preserve"> Thornhill.</w:t>
      </w:r>
    </w:p>
    <w:p w14:paraId="22F09B02" w14:textId="77777777" w:rsidR="00C46F29" w:rsidRDefault="00C46F29" w:rsidP="00C46F29">
      <w:pPr>
        <w:pStyle w:val="ListParagraph"/>
        <w:rPr>
          <w:rFonts w:ascii="Times New Roman" w:hAnsi="Times New Roman" w:cs="Times New Roman"/>
          <w:sz w:val="24"/>
          <w:szCs w:val="24"/>
        </w:rPr>
      </w:pPr>
    </w:p>
    <w:p w14:paraId="03776828" w14:textId="77777777" w:rsidR="00C46F29" w:rsidRDefault="00C46F29" w:rsidP="00C46F29">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Declarations of interest – </w:t>
      </w:r>
      <w:r>
        <w:rPr>
          <w:rFonts w:ascii="Times New Roman" w:hAnsi="Times New Roman" w:cs="Times New Roman"/>
          <w:sz w:val="24"/>
          <w:szCs w:val="24"/>
        </w:rPr>
        <w:t>none were received.</w:t>
      </w:r>
    </w:p>
    <w:p w14:paraId="16E38480" w14:textId="77777777" w:rsidR="00C46F29" w:rsidRDefault="00C46F29" w:rsidP="00C46F29">
      <w:pPr>
        <w:pStyle w:val="ListParagraph"/>
        <w:rPr>
          <w:rFonts w:ascii="Times New Roman" w:hAnsi="Times New Roman" w:cs="Times New Roman"/>
          <w:sz w:val="24"/>
          <w:szCs w:val="24"/>
        </w:rPr>
      </w:pPr>
    </w:p>
    <w:p w14:paraId="315EDE4B" w14:textId="77777777" w:rsidR="00C46F29" w:rsidRDefault="00C46F29" w:rsidP="00C46F29">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Minutes of previous meeting – </w:t>
      </w:r>
      <w:r>
        <w:rPr>
          <w:rFonts w:ascii="Times New Roman" w:hAnsi="Times New Roman" w:cs="Times New Roman"/>
          <w:sz w:val="24"/>
          <w:szCs w:val="24"/>
        </w:rPr>
        <w:t>having been circulated were agreed and signed, with the following amendment –</w:t>
      </w:r>
    </w:p>
    <w:p w14:paraId="1F82BB24" w14:textId="77777777" w:rsidR="00C46F29" w:rsidRDefault="00C46F29" w:rsidP="00C46F29">
      <w:pPr>
        <w:ind w:left="720"/>
        <w:jc w:val="both"/>
        <w:rPr>
          <w:rFonts w:ascii="Times New Roman" w:hAnsi="Times New Roman" w:cs="Times New Roman"/>
          <w:sz w:val="24"/>
          <w:szCs w:val="24"/>
        </w:rPr>
      </w:pPr>
      <w:r>
        <w:rPr>
          <w:rFonts w:ascii="Times New Roman" w:hAnsi="Times New Roman" w:cs="Times New Roman"/>
          <w:sz w:val="24"/>
          <w:szCs w:val="24"/>
        </w:rPr>
        <w:t xml:space="preserve">Cllr Charlton said that at the end of the November meeting she had raised the issue of the new </w:t>
      </w:r>
      <w:proofErr w:type="spellStart"/>
      <w:r>
        <w:rPr>
          <w:rFonts w:ascii="Times New Roman" w:hAnsi="Times New Roman" w:cs="Times New Roman"/>
          <w:sz w:val="24"/>
          <w:szCs w:val="24"/>
        </w:rPr>
        <w:t>labyby</w:t>
      </w:r>
      <w:proofErr w:type="spellEnd"/>
      <w:r>
        <w:rPr>
          <w:rFonts w:ascii="Times New Roman" w:hAnsi="Times New Roman" w:cs="Times New Roman"/>
          <w:sz w:val="24"/>
          <w:szCs w:val="24"/>
        </w:rPr>
        <w:t xml:space="preserve"> on the estate and resident’s parking. Cllr Sharp said that he had spoken to Karbon Homes about this and they said they would deal with it. The parking is for the use of ALL residents. The Parish Council had written to both NCC and Karbon Homes about points that needed to be addressed in relation to the new houses, and they were still waiting for a response from KH.</w:t>
      </w:r>
    </w:p>
    <w:p w14:paraId="75520A06" w14:textId="77777777" w:rsidR="00C46F29" w:rsidRDefault="00C46F29" w:rsidP="00C46F29">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Report from Northumberland County Council –</w:t>
      </w:r>
    </w:p>
    <w:p w14:paraId="67577FFD" w14:textId="77777777" w:rsidR="00C46F29" w:rsidRDefault="00C46F29" w:rsidP="00C46F29">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The drainage works at Elrington junction have now commenced by the Landowner and Cllr Sharp will press the County Council to get the work done on the junction as soon as this has been completed.  Cllr Snowdon confirmed that two large ditches had been created and were now directing the water under the road. Cllr Sharp thanked Richard Snowdon for his help with this.  </w:t>
      </w:r>
    </w:p>
    <w:p w14:paraId="22D5F7D6" w14:textId="77777777" w:rsidR="00C46F29" w:rsidRDefault="00C46F29" w:rsidP="00C46F29">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The new 20mph sign has been erected coming into the village from the west but the old speed restriction sign has not been replaced.  It was agreed that the old flashing speed sign should be removed.</w:t>
      </w:r>
    </w:p>
    <w:p w14:paraId="059187F0" w14:textId="77777777" w:rsidR="00C46F29" w:rsidRDefault="00C46F29" w:rsidP="00C46F29">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The works package for Ratcliffe Road has now been issued to the area office. The island at the end of Church Street has now been removed and this is </w:t>
      </w:r>
      <w:proofErr w:type="gramStart"/>
      <w:r>
        <w:rPr>
          <w:rFonts w:ascii="Times New Roman" w:eastAsia="Times New Roman" w:hAnsi="Times New Roman" w:cs="Times New Roman"/>
          <w:color w:val="222222"/>
          <w:sz w:val="24"/>
          <w:szCs w:val="24"/>
          <w:lang w:eastAsia="en-GB"/>
        </w:rPr>
        <w:t>definitely an</w:t>
      </w:r>
      <w:proofErr w:type="gramEnd"/>
      <w:r>
        <w:rPr>
          <w:rFonts w:ascii="Times New Roman" w:eastAsia="Times New Roman" w:hAnsi="Times New Roman" w:cs="Times New Roman"/>
          <w:color w:val="222222"/>
          <w:sz w:val="24"/>
          <w:szCs w:val="24"/>
          <w:lang w:eastAsia="en-GB"/>
        </w:rPr>
        <w:t xml:space="preserve"> improvement. The rest of the work is planned to take place between the 4 January 2021 and the 1 February 2021.  </w:t>
      </w:r>
    </w:p>
    <w:p w14:paraId="3B18C8B2" w14:textId="77777777" w:rsidR="00C46F29" w:rsidRDefault="00C46F29" w:rsidP="00C46F29">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The road sweeper has now been down Lands’ End Road and Ratcliffe Road has also been done. Cllr Sharp thanked Cllrs Howard and Thompson for their help in getting the road clear of parked cars.  </w:t>
      </w:r>
    </w:p>
    <w:p w14:paraId="40D82B95" w14:textId="77777777" w:rsidR="00C46F29" w:rsidRDefault="00C46F29" w:rsidP="00C46F29">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The issue of the light situated along the footpath at the front of the properties on Belmont Gardens still needs to be resolved.</w:t>
      </w:r>
    </w:p>
    <w:p w14:paraId="400CC194" w14:textId="77777777" w:rsidR="00C46F29" w:rsidRDefault="00C46F29" w:rsidP="00C46F29">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Karbon Homes will replace the fence behind the Community Centre, early in 2021.</w:t>
      </w:r>
    </w:p>
    <w:p w14:paraId="446B2B6C" w14:textId="77777777" w:rsidR="00C46F29" w:rsidRDefault="00C46F29" w:rsidP="00C46F29">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Road re-surfacing between Low Hall Farm and Haydon Bridge will start shortly and this will complete the outstanding work. </w:t>
      </w:r>
    </w:p>
    <w:p w14:paraId="5E6DB436" w14:textId="77777777" w:rsidR="00C46F29" w:rsidRDefault="00C46F29" w:rsidP="00C46F29">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The number of </w:t>
      </w:r>
      <w:proofErr w:type="spellStart"/>
      <w:r>
        <w:rPr>
          <w:rFonts w:ascii="Times New Roman" w:eastAsia="Times New Roman" w:hAnsi="Times New Roman" w:cs="Times New Roman"/>
          <w:color w:val="222222"/>
          <w:sz w:val="24"/>
          <w:szCs w:val="24"/>
          <w:lang w:eastAsia="en-GB"/>
        </w:rPr>
        <w:t>Covid</w:t>
      </w:r>
      <w:proofErr w:type="spellEnd"/>
      <w:r>
        <w:rPr>
          <w:rFonts w:ascii="Times New Roman" w:eastAsia="Times New Roman" w:hAnsi="Times New Roman" w:cs="Times New Roman"/>
          <w:color w:val="222222"/>
          <w:sz w:val="24"/>
          <w:szCs w:val="24"/>
          <w:lang w:eastAsia="en-GB"/>
        </w:rPr>
        <w:t xml:space="preserve"> cases has increased in Haydon Bridge and Haltwhistle over the last two weeks. There are now testing stations at Hexham and at Haltwhistle and they will remain until the 21 December 2020. Cllr Sharp had been in touch with Haydon Bridge High School to confirm that it is up to the school whether they stay open.</w:t>
      </w:r>
    </w:p>
    <w:p w14:paraId="31A75DA0" w14:textId="77777777" w:rsidR="00C46F29" w:rsidRDefault="00C46F29" w:rsidP="00C46F29">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lastRenderedPageBreak/>
        <w:t>NCC is keeping public toilets open to meet the demand for more hand washing, and this has so far saved the parish £800.</w:t>
      </w:r>
    </w:p>
    <w:p w14:paraId="7CBF8D13" w14:textId="77777777" w:rsidR="00C46F29" w:rsidRDefault="00C46F29" w:rsidP="00C46F29">
      <w:pPr>
        <w:jc w:val="both"/>
        <w:rPr>
          <w:rFonts w:ascii="Times New Roman" w:hAnsi="Times New Roman" w:cs="Times New Roman"/>
          <w:sz w:val="24"/>
          <w:szCs w:val="24"/>
        </w:rPr>
      </w:pPr>
    </w:p>
    <w:p w14:paraId="5B941CD1" w14:textId="77777777" w:rsidR="00C46F29" w:rsidRDefault="00C46F29" w:rsidP="00C46F29">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Highways – </w:t>
      </w:r>
      <w:r>
        <w:rPr>
          <w:rFonts w:ascii="Times New Roman" w:hAnsi="Times New Roman" w:cs="Times New Roman"/>
          <w:sz w:val="24"/>
          <w:szCs w:val="24"/>
        </w:rPr>
        <w:t>Nothing to report.</w:t>
      </w:r>
      <w:r>
        <w:rPr>
          <w:rFonts w:ascii="Times New Roman" w:hAnsi="Times New Roman" w:cs="Times New Roman"/>
          <w:b/>
          <w:bCs/>
          <w:sz w:val="24"/>
          <w:szCs w:val="24"/>
        </w:rPr>
        <w:t xml:space="preserve"> </w:t>
      </w:r>
    </w:p>
    <w:p w14:paraId="5C227523" w14:textId="77777777" w:rsidR="00C46F29" w:rsidRDefault="00C46F29" w:rsidP="00C46F29">
      <w:pPr>
        <w:pStyle w:val="ListParagraph"/>
        <w:rPr>
          <w:rFonts w:ascii="Times New Roman" w:hAnsi="Times New Roman" w:cs="Times New Roman"/>
          <w:sz w:val="24"/>
          <w:szCs w:val="24"/>
        </w:rPr>
      </w:pPr>
    </w:p>
    <w:p w14:paraId="30F4992E" w14:textId="77777777" w:rsidR="00C46F29" w:rsidRDefault="00C46F29" w:rsidP="00C46F29">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Lighting – </w:t>
      </w:r>
      <w:r>
        <w:rPr>
          <w:rFonts w:ascii="Times New Roman" w:hAnsi="Times New Roman" w:cs="Times New Roman"/>
          <w:sz w:val="24"/>
          <w:szCs w:val="24"/>
        </w:rPr>
        <w:t>Nothing to report.</w:t>
      </w:r>
    </w:p>
    <w:p w14:paraId="32A54EE8" w14:textId="77777777" w:rsidR="00C46F29" w:rsidRDefault="00C46F29" w:rsidP="00C46F29">
      <w:pPr>
        <w:pStyle w:val="ListParagraph"/>
        <w:rPr>
          <w:rFonts w:ascii="Times New Roman" w:hAnsi="Times New Roman" w:cs="Times New Roman"/>
          <w:sz w:val="24"/>
          <w:szCs w:val="24"/>
        </w:rPr>
      </w:pPr>
    </w:p>
    <w:p w14:paraId="0AD0E1EB" w14:textId="77777777" w:rsidR="00C46F29" w:rsidRDefault="00C46F29" w:rsidP="00C46F29">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Planning applications - </w:t>
      </w:r>
    </w:p>
    <w:p w14:paraId="0A779A5D" w14:textId="77777777" w:rsidR="00C46F29" w:rsidRDefault="00C46F29" w:rsidP="00C46F29">
      <w:pPr>
        <w:ind w:left="720"/>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shd w:val="clear" w:color="auto" w:fill="FFFFFF"/>
        </w:rPr>
        <w:t>20/03978/FUL</w:t>
      </w:r>
      <w:r>
        <w:rPr>
          <w:rFonts w:ascii="Times New Roman" w:hAnsi="Times New Roman" w:cs="Times New Roman"/>
          <w:color w:val="202124"/>
          <w:sz w:val="24"/>
          <w:szCs w:val="24"/>
          <w:shd w:val="clear" w:color="auto" w:fill="FFFFFF"/>
        </w:rPr>
        <w:t xml:space="preserve"> Single storey conservatory to side elevation of Red House North Bank Haydon Bridge – no objections.</w:t>
      </w:r>
    </w:p>
    <w:p w14:paraId="296998C9" w14:textId="77777777" w:rsidR="00C46F29" w:rsidRDefault="00C46F29" w:rsidP="00C46F29">
      <w:pPr>
        <w:ind w:lef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Cllr Snowdon drew Cllrs attention to a couple of applications regarding trees on the planning portal. The Clerk explained that tree applications were not sent out to the PC. It was agreed that this should be queried.</w:t>
      </w:r>
    </w:p>
    <w:p w14:paraId="531716EF" w14:textId="7A25DCE8" w:rsidR="00C46F29" w:rsidRDefault="00C46F29" w:rsidP="00C46F29">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Accounts – </w:t>
      </w:r>
      <w:r>
        <w:rPr>
          <w:rFonts w:ascii="Times New Roman" w:hAnsi="Times New Roman" w:cs="Times New Roman"/>
          <w:b/>
          <w:bCs/>
          <w:sz w:val="24"/>
          <w:szCs w:val="24"/>
        </w:rPr>
        <w:t>as in budget.</w:t>
      </w:r>
    </w:p>
    <w:p w14:paraId="37D7A657" w14:textId="77777777" w:rsidR="00C46F29" w:rsidRDefault="00C46F29" w:rsidP="00C46F29">
      <w:pPr>
        <w:pStyle w:val="ListParagraph"/>
        <w:rPr>
          <w:rFonts w:ascii="Times New Roman" w:hAnsi="Times New Roman" w:cs="Times New Roman"/>
          <w:sz w:val="24"/>
          <w:szCs w:val="24"/>
        </w:rPr>
      </w:pPr>
    </w:p>
    <w:p w14:paraId="45CE1B9B" w14:textId="77777777" w:rsidR="00C46F29" w:rsidRDefault="00C46F29" w:rsidP="00C46F29">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Correspondence –</w:t>
      </w:r>
    </w:p>
    <w:p w14:paraId="0F05DE81" w14:textId="77777777" w:rsidR="00C46F29" w:rsidRDefault="00C46F29" w:rsidP="00C46F29">
      <w:pPr>
        <w:pStyle w:val="ListParagraph"/>
        <w:rPr>
          <w:rFonts w:ascii="Times New Roman" w:hAnsi="Times New Roman" w:cs="Times New Roman"/>
          <w:sz w:val="24"/>
          <w:szCs w:val="24"/>
        </w:rPr>
      </w:pPr>
    </w:p>
    <w:p w14:paraId="6F35C27E" w14:textId="77777777" w:rsidR="00C46F29" w:rsidRDefault="00C46F29" w:rsidP="00C46F2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Keith Roberts had responded to a request to investigate fire damage and littering at </w:t>
      </w:r>
      <w:proofErr w:type="spellStart"/>
      <w:r>
        <w:rPr>
          <w:rFonts w:ascii="Times New Roman" w:hAnsi="Times New Roman" w:cs="Times New Roman"/>
          <w:sz w:val="24"/>
          <w:szCs w:val="24"/>
        </w:rPr>
        <w:t>Geeswood</w:t>
      </w:r>
      <w:proofErr w:type="spellEnd"/>
      <w:r>
        <w:rPr>
          <w:rFonts w:ascii="Times New Roman" w:hAnsi="Times New Roman" w:cs="Times New Roman"/>
          <w:sz w:val="24"/>
          <w:szCs w:val="24"/>
        </w:rPr>
        <w:t>. He said that the site had been checked and would be kept in mind for future visits. He suspected that a rough sleeper had been using the area under the bridge.</w:t>
      </w:r>
    </w:p>
    <w:p w14:paraId="7C734E7C" w14:textId="77777777" w:rsidR="00C46F29" w:rsidRDefault="00C46F29" w:rsidP="00C46F29">
      <w:pPr>
        <w:pStyle w:val="ListParagraph"/>
        <w:ind w:left="1080"/>
        <w:jc w:val="both"/>
        <w:rPr>
          <w:rFonts w:ascii="Times New Roman" w:hAnsi="Times New Roman" w:cs="Times New Roman"/>
          <w:sz w:val="24"/>
          <w:szCs w:val="24"/>
        </w:rPr>
      </w:pPr>
    </w:p>
    <w:p w14:paraId="6E96EED8" w14:textId="77777777" w:rsidR="00C46F29" w:rsidRDefault="00C46F29" w:rsidP="00C46F29">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Parish projects – </w:t>
      </w:r>
    </w:p>
    <w:p w14:paraId="2F55C1CA" w14:textId="77777777" w:rsidR="00C46F29" w:rsidRDefault="00C46F29" w:rsidP="00C46F29">
      <w:pPr>
        <w:pStyle w:val="ListParagraph"/>
        <w:jc w:val="both"/>
        <w:rPr>
          <w:rFonts w:ascii="Times New Roman" w:hAnsi="Times New Roman" w:cs="Times New Roman"/>
          <w:sz w:val="24"/>
          <w:szCs w:val="24"/>
        </w:rPr>
      </w:pPr>
    </w:p>
    <w:p w14:paraId="07F83CD3" w14:textId="05EDB1A2" w:rsidR="00C46F29" w:rsidRDefault="00C46F29" w:rsidP="00C46F29">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Development Trust</w:t>
      </w:r>
      <w:r>
        <w:rPr>
          <w:rFonts w:ascii="Times New Roman" w:hAnsi="Times New Roman" w:cs="Times New Roman"/>
          <w:sz w:val="24"/>
          <w:szCs w:val="24"/>
        </w:rPr>
        <w:t xml:space="preserve"> – Cllr Charlton said that they had recently held a zoom meeting. Peter Fletcher will attend the January PC meeting to report on the recent survey. There had been </w:t>
      </w:r>
      <w:proofErr w:type="gramStart"/>
      <w:r>
        <w:rPr>
          <w:rFonts w:ascii="Times New Roman" w:hAnsi="Times New Roman" w:cs="Times New Roman"/>
          <w:sz w:val="24"/>
          <w:szCs w:val="24"/>
        </w:rPr>
        <w:t>a very good</w:t>
      </w:r>
      <w:proofErr w:type="gramEnd"/>
      <w:r>
        <w:rPr>
          <w:rFonts w:ascii="Times New Roman" w:hAnsi="Times New Roman" w:cs="Times New Roman"/>
          <w:sz w:val="24"/>
          <w:szCs w:val="24"/>
        </w:rPr>
        <w:t xml:space="preserve"> response and the results are being collated. However, a lot of people had been asking for things for children, particularly the older ones. They are looking for contacts for football groups, and she wondered whether Cllr Kirsopp would supply a list of contacts for the various groups. Cllr Kirsopp agreed. Cllr Charlton said that following the problems with mice, Ian Foster had replaced the insulation in the attic. With regards to the library the volunteers are waiting until the area comes out of Tier 3, as most people who visit the library want to browse</w:t>
      </w:r>
    </w:p>
    <w:p w14:paraId="571CC63B" w14:textId="77777777" w:rsidR="00C46F29" w:rsidRDefault="00C46F29" w:rsidP="00C46F29">
      <w:pPr>
        <w:pStyle w:val="ListParagraph"/>
        <w:jc w:val="both"/>
        <w:rPr>
          <w:rFonts w:ascii="Times New Roman" w:hAnsi="Times New Roman" w:cs="Times New Roman"/>
          <w:sz w:val="24"/>
          <w:szCs w:val="24"/>
        </w:rPr>
      </w:pPr>
    </w:p>
    <w:p w14:paraId="56707256" w14:textId="77777777" w:rsidR="00C46F29" w:rsidRDefault="00C46F29" w:rsidP="00C46F29">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Any other business –</w:t>
      </w:r>
    </w:p>
    <w:p w14:paraId="32DF2330" w14:textId="77777777" w:rsidR="00C46F29" w:rsidRDefault="00C46F29" w:rsidP="00C46F29">
      <w:pPr>
        <w:pStyle w:val="ListParagraph"/>
        <w:jc w:val="both"/>
        <w:rPr>
          <w:rFonts w:ascii="Times New Roman" w:hAnsi="Times New Roman" w:cs="Times New Roman"/>
          <w:sz w:val="24"/>
          <w:szCs w:val="24"/>
        </w:rPr>
      </w:pPr>
    </w:p>
    <w:p w14:paraId="3555A907" w14:textId="77777777" w:rsidR="00C46F29" w:rsidRDefault="00C46F29" w:rsidP="00C46F2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Cllr Faulks said that there were always two pages of village notes in the Hexham Courant each week, but none from Haydon Bridge in recent times. Cllr Charlton explained that previously Karen Lumsden used to compile the notes from a book in the library, where people entered events in the village. A replacement is needed and Cllr Howard suggested a note in the Haydon News.</w:t>
      </w:r>
    </w:p>
    <w:p w14:paraId="32423B0C" w14:textId="77777777" w:rsidR="00C46F29" w:rsidRDefault="00C46F29" w:rsidP="00C46F2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Cllr Sharp said that the Community Chest committee would meet again in February. If any group needed capital funding they should get in touch. He wondered about the Community Centre and Cllr Richardson said she would contact them.</w:t>
      </w:r>
    </w:p>
    <w:p w14:paraId="31E01C78" w14:textId="77777777" w:rsidR="00C46F29" w:rsidRDefault="00C46F29" w:rsidP="00C46F2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Cllr Kirsopp asked why Parish Cllrs contact details were not published in the Haydon News. The Clerk explained that in the past Dr Ford had produced a shortened version of the minutes and she suspected that they had been left out recently because the minutes are now printed in full. She said that she had discussed this with the new editor and would be providing him with up to-date details.</w:t>
      </w:r>
    </w:p>
    <w:p w14:paraId="7DB0EAA7" w14:textId="77777777" w:rsidR="00C46F29" w:rsidRDefault="00C46F29" w:rsidP="00C46F29">
      <w:pPr>
        <w:pStyle w:val="ListParagraph"/>
        <w:jc w:val="both"/>
        <w:rPr>
          <w:rFonts w:ascii="Times New Roman" w:hAnsi="Times New Roman" w:cs="Times New Roman"/>
          <w:sz w:val="24"/>
          <w:szCs w:val="24"/>
        </w:rPr>
      </w:pPr>
    </w:p>
    <w:p w14:paraId="1FDE0046" w14:textId="77777777" w:rsidR="00274937" w:rsidRPr="00C46F29" w:rsidRDefault="00274937" w:rsidP="00C46F29"/>
    <w:sectPr w:rsidR="00274937" w:rsidRPr="00C46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1553"/>
    <w:multiLevelType w:val="hybridMultilevel"/>
    <w:tmpl w:val="631EE7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2752497"/>
    <w:multiLevelType w:val="hybridMultilevel"/>
    <w:tmpl w:val="1076C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535D8E"/>
    <w:multiLevelType w:val="hybridMultilevel"/>
    <w:tmpl w:val="3FAE48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F2C2D0B"/>
    <w:multiLevelType w:val="hybridMultilevel"/>
    <w:tmpl w:val="D284A50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29"/>
    <w:rsid w:val="001E334F"/>
    <w:rsid w:val="00274937"/>
    <w:rsid w:val="00C4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DE95"/>
  <w15:chartTrackingRefBased/>
  <w15:docId w15:val="{B6FAF0CC-FB1A-4B7E-BFBA-79796BC3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McGivern</dc:creator>
  <cp:keywords/>
  <dc:description/>
  <cp:lastModifiedBy>Carole McGivern</cp:lastModifiedBy>
  <cp:revision>1</cp:revision>
  <dcterms:created xsi:type="dcterms:W3CDTF">2021-01-02T10:39:00Z</dcterms:created>
  <dcterms:modified xsi:type="dcterms:W3CDTF">2021-01-02T10:40:00Z</dcterms:modified>
</cp:coreProperties>
</file>